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21" w:rsidRDefault="00C80021" w:rsidP="00BF5C6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Mestská časť Košice - Sídlisko KVP</w:t>
      </w:r>
    </w:p>
    <w:p w:rsidR="00C80021" w:rsidRDefault="00C80021" w:rsidP="00BF5C68"/>
    <w:p w:rsidR="00C80021" w:rsidRDefault="00C80021" w:rsidP="00BF5C68">
      <w:pPr>
        <w:rPr>
          <w:sz w:val="24"/>
          <w:szCs w:val="24"/>
        </w:rPr>
      </w:pPr>
      <w:r>
        <w:rPr>
          <w:sz w:val="24"/>
          <w:szCs w:val="24"/>
        </w:rPr>
        <w:t xml:space="preserve">Na zasadanie Miestneho zastupiteľstva </w:t>
      </w:r>
    </w:p>
    <w:p w:rsidR="00C80021" w:rsidRDefault="00C80021" w:rsidP="00BF5C68">
      <w:pPr>
        <w:rPr>
          <w:sz w:val="24"/>
          <w:szCs w:val="24"/>
        </w:rPr>
      </w:pPr>
      <w:r>
        <w:rPr>
          <w:sz w:val="24"/>
          <w:szCs w:val="24"/>
        </w:rPr>
        <w:t>Mestskej časti Košice - Sídlisko KVP</w:t>
      </w:r>
    </w:p>
    <w:p w:rsidR="00C80021" w:rsidRDefault="00C80021" w:rsidP="00BF5C68">
      <w:pPr>
        <w:tabs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>dňa 19. februára 2013</w:t>
      </w:r>
    </w:p>
    <w:p w:rsidR="00C80021" w:rsidRDefault="00C80021" w:rsidP="00BF5C68">
      <w:pPr>
        <w:tabs>
          <w:tab w:val="left" w:pos="6804"/>
        </w:tabs>
      </w:pPr>
      <w:r>
        <w:t xml:space="preserve">                                                                              </w:t>
      </w:r>
      <w:r>
        <w:tab/>
        <w:t xml:space="preserve">     </w:t>
      </w:r>
    </w:p>
    <w:p w:rsidR="00C80021" w:rsidRDefault="00C80021" w:rsidP="00BF5C68">
      <w:pPr>
        <w:tabs>
          <w:tab w:val="left" w:pos="6804"/>
        </w:tabs>
        <w:rPr>
          <w:b/>
          <w:bCs/>
          <w:sz w:val="36"/>
          <w:szCs w:val="36"/>
        </w:rPr>
      </w:pPr>
      <w:r>
        <w:rPr>
          <w:b/>
          <w:bCs/>
          <w:sz w:val="52"/>
          <w:szCs w:val="52"/>
        </w:rPr>
        <w:t xml:space="preserve">                                                     4.</w:t>
      </w:r>
    </w:p>
    <w:p w:rsidR="00C80021" w:rsidRDefault="00C80021" w:rsidP="00BF5C68">
      <w:pPr>
        <w:tabs>
          <w:tab w:val="left" w:pos="6804"/>
        </w:tabs>
      </w:pPr>
    </w:p>
    <w:p w:rsidR="00C80021" w:rsidRDefault="00C80021" w:rsidP="00BF5C68">
      <w:pPr>
        <w:tabs>
          <w:tab w:val="left" w:pos="6804"/>
        </w:tabs>
      </w:pPr>
    </w:p>
    <w:p w:rsidR="00C80021" w:rsidRDefault="00C80021" w:rsidP="00BF5C68"/>
    <w:p w:rsidR="00C80021" w:rsidRDefault="00C80021" w:rsidP="00BF5C68"/>
    <w:p w:rsidR="00C80021" w:rsidRDefault="00C80021" w:rsidP="00BF5C68"/>
    <w:p w:rsidR="00C80021" w:rsidRDefault="00C80021" w:rsidP="00BF5C68"/>
    <w:p w:rsidR="00C80021" w:rsidRDefault="00C80021" w:rsidP="00BF5C68"/>
    <w:p w:rsidR="00C80021" w:rsidRDefault="00C80021" w:rsidP="00BF5C68"/>
    <w:p w:rsidR="00C80021" w:rsidRDefault="00C80021" w:rsidP="00BF5C68"/>
    <w:p w:rsidR="00C80021" w:rsidRDefault="00C80021" w:rsidP="00BF5C6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Názov materiálu :</w:t>
      </w:r>
    </w:p>
    <w:p w:rsidR="00C80021" w:rsidRPr="0047331A" w:rsidRDefault="00C80021" w:rsidP="00BF5C68">
      <w:pPr>
        <w:rPr>
          <w:sz w:val="24"/>
          <w:szCs w:val="24"/>
        </w:rPr>
      </w:pPr>
      <w:r>
        <w:rPr>
          <w:sz w:val="24"/>
          <w:szCs w:val="24"/>
        </w:rPr>
        <w:t>Investičný zámer BRONET s.r.o. – prístavba reštauračnej terasy.</w:t>
      </w:r>
    </w:p>
    <w:p w:rsidR="00C80021" w:rsidRDefault="00C80021" w:rsidP="00BF5C68">
      <w:pPr>
        <w:rPr>
          <w:b/>
          <w:bCs/>
          <w:sz w:val="28"/>
          <w:szCs w:val="28"/>
        </w:rPr>
      </w:pPr>
    </w:p>
    <w:p w:rsidR="00C80021" w:rsidRDefault="00C80021" w:rsidP="00BF5C68">
      <w:pPr>
        <w:rPr>
          <w:b/>
          <w:bCs/>
          <w:sz w:val="28"/>
          <w:szCs w:val="28"/>
        </w:rPr>
      </w:pPr>
    </w:p>
    <w:p w:rsidR="00C80021" w:rsidRDefault="00C80021" w:rsidP="00BF5C68">
      <w:pPr>
        <w:rPr>
          <w:b/>
          <w:bCs/>
          <w:sz w:val="28"/>
          <w:szCs w:val="28"/>
        </w:rPr>
      </w:pPr>
    </w:p>
    <w:p w:rsidR="00C80021" w:rsidRDefault="00C80021" w:rsidP="00BF5C6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Návrh na uznesenie :</w:t>
      </w:r>
    </w:p>
    <w:p w:rsidR="00C80021" w:rsidRDefault="00C80021" w:rsidP="00BF5C68">
      <w:pPr>
        <w:rPr>
          <w:sz w:val="24"/>
          <w:szCs w:val="24"/>
        </w:rPr>
      </w:pPr>
      <w:r>
        <w:rPr>
          <w:sz w:val="24"/>
          <w:szCs w:val="24"/>
        </w:rPr>
        <w:t xml:space="preserve">Miestne zastupiteľstvo Mestskej časti Košice - Sídlisko KVP </w:t>
      </w:r>
    </w:p>
    <w:p w:rsidR="00C80021" w:rsidRDefault="00C80021" w:rsidP="00BF5C68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súhlasí </w:t>
      </w:r>
      <w:r w:rsidRPr="0028626F">
        <w:rPr>
          <w:sz w:val="24"/>
          <w:szCs w:val="24"/>
        </w:rPr>
        <w:t>s</w:t>
      </w:r>
      <w:r>
        <w:rPr>
          <w:b/>
          <w:bCs/>
          <w:sz w:val="24"/>
          <w:szCs w:val="24"/>
        </w:rPr>
        <w:t xml:space="preserve"> </w:t>
      </w:r>
      <w:r w:rsidRPr="007C2490">
        <w:rPr>
          <w:sz w:val="24"/>
          <w:szCs w:val="24"/>
        </w:rPr>
        <w:t>vybudovan</w:t>
      </w:r>
      <w:r>
        <w:rPr>
          <w:sz w:val="24"/>
          <w:szCs w:val="24"/>
        </w:rPr>
        <w:t>ím</w:t>
      </w:r>
      <w:r w:rsidRPr="007C2490">
        <w:rPr>
          <w:sz w:val="24"/>
          <w:szCs w:val="24"/>
        </w:rPr>
        <w:t xml:space="preserve"> prístavb</w:t>
      </w:r>
      <w:r>
        <w:rPr>
          <w:sz w:val="24"/>
          <w:szCs w:val="24"/>
        </w:rPr>
        <w:t>y</w:t>
      </w:r>
      <w:r w:rsidRPr="007C2490">
        <w:rPr>
          <w:sz w:val="24"/>
          <w:szCs w:val="24"/>
        </w:rPr>
        <w:t xml:space="preserve"> reštauračnej terasy</w:t>
      </w:r>
      <w:r>
        <w:rPr>
          <w:sz w:val="24"/>
          <w:szCs w:val="24"/>
        </w:rPr>
        <w:t xml:space="preserve"> na pozemku parcela č. 3430 o výmere </w:t>
      </w:r>
      <w:smartTag w:uri="urn:schemas-microsoft-com:office:smarttags" w:element="metricconverter">
        <w:smartTagPr>
          <w:attr w:name="ProductID" w:val="134 mﾲ"/>
        </w:smartTagPr>
        <w:r>
          <w:rPr>
            <w:sz w:val="24"/>
            <w:szCs w:val="24"/>
          </w:rPr>
          <w:t>134 m²</w:t>
        </w:r>
      </w:smartTag>
      <w:r>
        <w:rPr>
          <w:sz w:val="24"/>
          <w:szCs w:val="24"/>
        </w:rPr>
        <w:t xml:space="preserve"> nadväzujúcej na existujúcu reštauráciu vo vlastníctve BRONET s.r.o. za nasledujúcich podmienok:</w:t>
      </w:r>
    </w:p>
    <w:p w:rsidR="00C80021" w:rsidRDefault="00C80021" w:rsidP="00BF5C6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BRONET s.r.o. vybuduje na vlastné náklady spevnené plochy na pozemku parcela č. 3432/1 v súlade so stanoviskom ÚHA zo dňa 17. 10. 2012,</w:t>
      </w:r>
    </w:p>
    <w:p w:rsidR="00C80021" w:rsidRDefault="00C80021" w:rsidP="00BF5C6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BRONET s.r.o. na vlastné náklady vyrobí a osadí štyri nové trhové stoly a bezodplatne ich odovzdá do majetku mestskej časti,</w:t>
      </w:r>
    </w:p>
    <w:p w:rsidR="00C80021" w:rsidRPr="007C2490" w:rsidRDefault="00C80021" w:rsidP="00BF5C6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BRONET s.r.o. v druhej etape postaví detské ihrisko slúžiace verejnosti.</w:t>
      </w:r>
    </w:p>
    <w:p w:rsidR="00C80021" w:rsidRDefault="00C80021" w:rsidP="00BF5C68">
      <w:pPr>
        <w:jc w:val="both"/>
        <w:rPr>
          <w:sz w:val="24"/>
          <w:szCs w:val="24"/>
        </w:rPr>
      </w:pPr>
    </w:p>
    <w:p w:rsidR="00C80021" w:rsidRDefault="00C80021" w:rsidP="00BF5C68">
      <w:pPr>
        <w:jc w:val="both"/>
        <w:rPr>
          <w:sz w:val="24"/>
          <w:szCs w:val="24"/>
        </w:rPr>
      </w:pPr>
    </w:p>
    <w:p w:rsidR="00C80021" w:rsidRDefault="00C80021" w:rsidP="00BF5C68">
      <w:pPr>
        <w:jc w:val="both"/>
        <w:rPr>
          <w:sz w:val="24"/>
          <w:szCs w:val="24"/>
        </w:rPr>
      </w:pPr>
    </w:p>
    <w:p w:rsidR="00C80021" w:rsidRDefault="00C80021" w:rsidP="00BF5C68">
      <w:pPr>
        <w:rPr>
          <w:b/>
          <w:bCs/>
          <w:sz w:val="24"/>
          <w:szCs w:val="24"/>
        </w:rPr>
      </w:pPr>
      <w:r w:rsidRPr="00924FA2">
        <w:rPr>
          <w:b/>
          <w:bCs/>
          <w:sz w:val="24"/>
          <w:szCs w:val="24"/>
        </w:rPr>
        <w:t>Stanoviská  komisií</w:t>
      </w:r>
      <w:r>
        <w:rPr>
          <w:b/>
          <w:bCs/>
          <w:sz w:val="24"/>
          <w:szCs w:val="24"/>
        </w:rPr>
        <w:t xml:space="preserve">: </w:t>
      </w:r>
    </w:p>
    <w:p w:rsidR="00C80021" w:rsidRDefault="00C80021" w:rsidP="00BF5C68">
      <w:pPr>
        <w:rPr>
          <w:sz w:val="24"/>
          <w:szCs w:val="24"/>
        </w:rPr>
      </w:pPr>
      <w:r>
        <w:rPr>
          <w:sz w:val="24"/>
          <w:szCs w:val="24"/>
        </w:rPr>
        <w:t>Stanoviská komisií budú prednesené ústne na zasadnutí MZ.</w:t>
      </w:r>
    </w:p>
    <w:p w:rsidR="00C80021" w:rsidRDefault="00C80021" w:rsidP="00BF5C68">
      <w:pPr>
        <w:jc w:val="both"/>
        <w:rPr>
          <w:sz w:val="24"/>
          <w:szCs w:val="24"/>
        </w:rPr>
      </w:pPr>
    </w:p>
    <w:p w:rsidR="00C80021" w:rsidRDefault="00C80021" w:rsidP="00BF5C68">
      <w:pPr>
        <w:jc w:val="both"/>
        <w:rPr>
          <w:sz w:val="24"/>
          <w:szCs w:val="24"/>
        </w:rPr>
      </w:pPr>
    </w:p>
    <w:p w:rsidR="00C80021" w:rsidRDefault="00C80021" w:rsidP="00BF5C68">
      <w:pPr>
        <w:jc w:val="both"/>
        <w:rPr>
          <w:sz w:val="24"/>
          <w:szCs w:val="24"/>
        </w:rPr>
      </w:pPr>
    </w:p>
    <w:p w:rsidR="00C80021" w:rsidRDefault="00C80021" w:rsidP="00BF5C68">
      <w:pPr>
        <w:rPr>
          <w:b/>
          <w:bCs/>
          <w:sz w:val="24"/>
          <w:szCs w:val="24"/>
        </w:rPr>
      </w:pPr>
    </w:p>
    <w:p w:rsidR="00C80021" w:rsidRDefault="00C80021" w:rsidP="00BF5C6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Spracovali:</w:t>
      </w:r>
    </w:p>
    <w:p w:rsidR="00C80021" w:rsidRPr="00743D12" w:rsidRDefault="00C80021" w:rsidP="00BF5C68">
      <w:r w:rsidRPr="00743D12">
        <w:t>Ing. Anna Schrötterová</w:t>
      </w:r>
    </w:p>
    <w:p w:rsidR="00C80021" w:rsidRPr="0028626F" w:rsidRDefault="00C80021" w:rsidP="00BF5C68">
      <w:pPr>
        <w:pStyle w:val="NormlnIMP"/>
      </w:pPr>
      <w:r w:rsidRPr="0028626F">
        <w:t>Ing. Viliam Guľa</w:t>
      </w:r>
    </w:p>
    <w:p w:rsidR="00C80021" w:rsidRDefault="00C80021" w:rsidP="00BF5C68">
      <w:pPr>
        <w:rPr>
          <w:b/>
          <w:bCs/>
          <w:sz w:val="24"/>
          <w:szCs w:val="24"/>
        </w:rPr>
      </w:pPr>
    </w:p>
    <w:p w:rsidR="00C80021" w:rsidRDefault="00C80021" w:rsidP="00BF5C68">
      <w:pPr>
        <w:rPr>
          <w:b/>
          <w:bCs/>
          <w:sz w:val="24"/>
          <w:szCs w:val="24"/>
        </w:rPr>
      </w:pPr>
    </w:p>
    <w:p w:rsidR="00C80021" w:rsidRDefault="00C80021" w:rsidP="00BF5C6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Predkladá:                                                                                     Podpis predkladateľa</w:t>
      </w:r>
    </w:p>
    <w:p w:rsidR="00C80021" w:rsidRDefault="00C80021" w:rsidP="00BF5C68">
      <w:pPr>
        <w:rPr>
          <w:sz w:val="24"/>
          <w:szCs w:val="24"/>
        </w:rPr>
      </w:pPr>
      <w:r>
        <w:rPr>
          <w:sz w:val="24"/>
          <w:szCs w:val="24"/>
        </w:rPr>
        <w:t>Ing. Iveta Kijevská, v.r.</w:t>
      </w:r>
    </w:p>
    <w:p w:rsidR="00C80021" w:rsidRDefault="00C80021" w:rsidP="00BF5C68">
      <w:pPr>
        <w:rPr>
          <w:sz w:val="24"/>
          <w:szCs w:val="24"/>
        </w:rPr>
      </w:pPr>
      <w:r>
        <w:rPr>
          <w:sz w:val="24"/>
          <w:szCs w:val="24"/>
        </w:rPr>
        <w:t xml:space="preserve">starostka                  </w:t>
      </w:r>
    </w:p>
    <w:p w:rsidR="00C80021" w:rsidRPr="00536F4D" w:rsidRDefault="00C80021" w:rsidP="00536F4D"/>
    <w:sectPr w:rsidR="00C80021" w:rsidRPr="00536F4D" w:rsidSect="003C06D4">
      <w:pgSz w:w="11907" w:h="16840"/>
      <w:pgMar w:top="1418" w:right="1418" w:bottom="1418" w:left="1418" w:header="1797" w:footer="561" w:gutter="0"/>
      <w:cols w:space="708"/>
      <w:titlePg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D7C83"/>
    <w:multiLevelType w:val="hybridMultilevel"/>
    <w:tmpl w:val="A44C9E4C"/>
    <w:lvl w:ilvl="0" w:tplc="6A6287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F01"/>
  <w:defaultTabStop w:val="708"/>
  <w:hyphenationZone w:val="425"/>
  <w:doNotHyphenateCaps/>
  <w:evenAndOddHeaders/>
  <w:drawingGridHorizontalSpacing w:val="24"/>
  <w:drawingGridVerticalSpacing w:val="65"/>
  <w:displayHorizontalDrawingGridEvery w:val="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A1C"/>
    <w:rsid w:val="00021B31"/>
    <w:rsid w:val="00051A5D"/>
    <w:rsid w:val="00051DB5"/>
    <w:rsid w:val="00065B81"/>
    <w:rsid w:val="00065CD9"/>
    <w:rsid w:val="00080731"/>
    <w:rsid w:val="00091E68"/>
    <w:rsid w:val="000B23BF"/>
    <w:rsid w:val="000B2CDA"/>
    <w:rsid w:val="000B38D4"/>
    <w:rsid w:val="000B711F"/>
    <w:rsid w:val="000C2F42"/>
    <w:rsid w:val="000E4D56"/>
    <w:rsid w:val="000E53B4"/>
    <w:rsid w:val="000E6D77"/>
    <w:rsid w:val="000F3CB2"/>
    <w:rsid w:val="00110DCC"/>
    <w:rsid w:val="00144995"/>
    <w:rsid w:val="00152E41"/>
    <w:rsid w:val="00177E63"/>
    <w:rsid w:val="00195C27"/>
    <w:rsid w:val="001B287A"/>
    <w:rsid w:val="001B38D4"/>
    <w:rsid w:val="001B5B8F"/>
    <w:rsid w:val="001C0C3B"/>
    <w:rsid w:val="001C2F41"/>
    <w:rsid w:val="001E79B3"/>
    <w:rsid w:val="00200170"/>
    <w:rsid w:val="002067DB"/>
    <w:rsid w:val="00242F35"/>
    <w:rsid w:val="002547F0"/>
    <w:rsid w:val="00271A1C"/>
    <w:rsid w:val="00276B1E"/>
    <w:rsid w:val="00281BF2"/>
    <w:rsid w:val="0028626F"/>
    <w:rsid w:val="00290D2B"/>
    <w:rsid w:val="00297E17"/>
    <w:rsid w:val="002A67D1"/>
    <w:rsid w:val="002B0390"/>
    <w:rsid w:val="002B7C6D"/>
    <w:rsid w:val="002F5A44"/>
    <w:rsid w:val="0034076B"/>
    <w:rsid w:val="00371ACA"/>
    <w:rsid w:val="003775EA"/>
    <w:rsid w:val="00397FDA"/>
    <w:rsid w:val="003B2CEC"/>
    <w:rsid w:val="003B65F3"/>
    <w:rsid w:val="003C022D"/>
    <w:rsid w:val="003C06D4"/>
    <w:rsid w:val="003F4063"/>
    <w:rsid w:val="003F6656"/>
    <w:rsid w:val="003F74EB"/>
    <w:rsid w:val="00416316"/>
    <w:rsid w:val="00420D90"/>
    <w:rsid w:val="004211A2"/>
    <w:rsid w:val="0043544D"/>
    <w:rsid w:val="0046051A"/>
    <w:rsid w:val="00461655"/>
    <w:rsid w:val="00465864"/>
    <w:rsid w:val="0047331A"/>
    <w:rsid w:val="00473614"/>
    <w:rsid w:val="004916C4"/>
    <w:rsid w:val="00491CE7"/>
    <w:rsid w:val="00494A67"/>
    <w:rsid w:val="00495675"/>
    <w:rsid w:val="004E24F1"/>
    <w:rsid w:val="004F371C"/>
    <w:rsid w:val="004F3C22"/>
    <w:rsid w:val="0051212F"/>
    <w:rsid w:val="00524711"/>
    <w:rsid w:val="00525769"/>
    <w:rsid w:val="00536F4D"/>
    <w:rsid w:val="00537EF2"/>
    <w:rsid w:val="005450B5"/>
    <w:rsid w:val="005A6713"/>
    <w:rsid w:val="005D60BD"/>
    <w:rsid w:val="005F4A17"/>
    <w:rsid w:val="00601253"/>
    <w:rsid w:val="00605AA9"/>
    <w:rsid w:val="00626A3B"/>
    <w:rsid w:val="0062736C"/>
    <w:rsid w:val="006332BE"/>
    <w:rsid w:val="006342DF"/>
    <w:rsid w:val="006532CB"/>
    <w:rsid w:val="00655541"/>
    <w:rsid w:val="00663BC1"/>
    <w:rsid w:val="00677195"/>
    <w:rsid w:val="00694209"/>
    <w:rsid w:val="006B2FA9"/>
    <w:rsid w:val="006B3472"/>
    <w:rsid w:val="006D0296"/>
    <w:rsid w:val="006D235F"/>
    <w:rsid w:val="007110D6"/>
    <w:rsid w:val="0072262C"/>
    <w:rsid w:val="00743D12"/>
    <w:rsid w:val="007628F0"/>
    <w:rsid w:val="007639E0"/>
    <w:rsid w:val="00796959"/>
    <w:rsid w:val="00796E76"/>
    <w:rsid w:val="007B0BDB"/>
    <w:rsid w:val="007C2490"/>
    <w:rsid w:val="007E19F0"/>
    <w:rsid w:val="007E6C0F"/>
    <w:rsid w:val="00812E36"/>
    <w:rsid w:val="0081306D"/>
    <w:rsid w:val="008170E1"/>
    <w:rsid w:val="00820489"/>
    <w:rsid w:val="00830BB9"/>
    <w:rsid w:val="00846908"/>
    <w:rsid w:val="00852B20"/>
    <w:rsid w:val="0086285A"/>
    <w:rsid w:val="008749DB"/>
    <w:rsid w:val="008765CE"/>
    <w:rsid w:val="00885B47"/>
    <w:rsid w:val="00887950"/>
    <w:rsid w:val="00895D47"/>
    <w:rsid w:val="008C685E"/>
    <w:rsid w:val="008C71C6"/>
    <w:rsid w:val="008C77DF"/>
    <w:rsid w:val="008E325B"/>
    <w:rsid w:val="008E69CD"/>
    <w:rsid w:val="008F267C"/>
    <w:rsid w:val="008F3FC3"/>
    <w:rsid w:val="008F4051"/>
    <w:rsid w:val="009073D6"/>
    <w:rsid w:val="00914AC1"/>
    <w:rsid w:val="009219B3"/>
    <w:rsid w:val="00922C27"/>
    <w:rsid w:val="00924FA2"/>
    <w:rsid w:val="00931F63"/>
    <w:rsid w:val="00941C08"/>
    <w:rsid w:val="00951B59"/>
    <w:rsid w:val="00982C31"/>
    <w:rsid w:val="009972F0"/>
    <w:rsid w:val="009A7A46"/>
    <w:rsid w:val="009C799D"/>
    <w:rsid w:val="009D6973"/>
    <w:rsid w:val="009E3B2C"/>
    <w:rsid w:val="00A14ED8"/>
    <w:rsid w:val="00A15561"/>
    <w:rsid w:val="00A238C6"/>
    <w:rsid w:val="00A41A36"/>
    <w:rsid w:val="00A52F3F"/>
    <w:rsid w:val="00A727F9"/>
    <w:rsid w:val="00A90996"/>
    <w:rsid w:val="00AC7C43"/>
    <w:rsid w:val="00AD6BB6"/>
    <w:rsid w:val="00AE29E7"/>
    <w:rsid w:val="00AF65F0"/>
    <w:rsid w:val="00B01FA4"/>
    <w:rsid w:val="00B47D02"/>
    <w:rsid w:val="00B54D80"/>
    <w:rsid w:val="00B83AB2"/>
    <w:rsid w:val="00B97A5C"/>
    <w:rsid w:val="00BC6A78"/>
    <w:rsid w:val="00BF5C68"/>
    <w:rsid w:val="00C119FB"/>
    <w:rsid w:val="00C143FB"/>
    <w:rsid w:val="00C32356"/>
    <w:rsid w:val="00C80021"/>
    <w:rsid w:val="00CA281C"/>
    <w:rsid w:val="00CA6AAE"/>
    <w:rsid w:val="00CC28F0"/>
    <w:rsid w:val="00CC5A24"/>
    <w:rsid w:val="00CE0043"/>
    <w:rsid w:val="00CF3FDD"/>
    <w:rsid w:val="00D253CE"/>
    <w:rsid w:val="00D30684"/>
    <w:rsid w:val="00D342E1"/>
    <w:rsid w:val="00D37BCD"/>
    <w:rsid w:val="00D4593B"/>
    <w:rsid w:val="00D7410D"/>
    <w:rsid w:val="00D93357"/>
    <w:rsid w:val="00DA15CA"/>
    <w:rsid w:val="00DC7B1F"/>
    <w:rsid w:val="00DE74D0"/>
    <w:rsid w:val="00E1069D"/>
    <w:rsid w:val="00E334C0"/>
    <w:rsid w:val="00E424DA"/>
    <w:rsid w:val="00E72D1E"/>
    <w:rsid w:val="00E8301E"/>
    <w:rsid w:val="00E90EBC"/>
    <w:rsid w:val="00E95813"/>
    <w:rsid w:val="00E9713A"/>
    <w:rsid w:val="00EB1496"/>
    <w:rsid w:val="00EC0AFA"/>
    <w:rsid w:val="00ED310C"/>
    <w:rsid w:val="00EE26EF"/>
    <w:rsid w:val="00EE29DF"/>
    <w:rsid w:val="00EE6BFC"/>
    <w:rsid w:val="00F064EC"/>
    <w:rsid w:val="00F37D29"/>
    <w:rsid w:val="00F47460"/>
    <w:rsid w:val="00F630A0"/>
    <w:rsid w:val="00F665C8"/>
    <w:rsid w:val="00F872FD"/>
    <w:rsid w:val="00FC0BA4"/>
    <w:rsid w:val="00FE058C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A1C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">
    <w:name w:val="Char Char1 Char Char Char"/>
    <w:basedOn w:val="Normal"/>
    <w:uiPriority w:val="99"/>
    <w:rsid w:val="00271A1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 w:cs="Tahoma"/>
      <w:lang w:eastAsia="en-US"/>
    </w:rPr>
  </w:style>
  <w:style w:type="paragraph" w:customStyle="1" w:styleId="SeznamIMP">
    <w:name w:val="Seznam_IMP"/>
    <w:basedOn w:val="Normal"/>
    <w:uiPriority w:val="99"/>
    <w:rsid w:val="00626A3B"/>
    <w:pPr>
      <w:suppressAutoHyphens/>
      <w:spacing w:line="228" w:lineRule="auto"/>
      <w:ind w:left="283" w:hanging="283"/>
      <w:textAlignment w:val="auto"/>
    </w:pPr>
    <w:rPr>
      <w:rFonts w:ascii="Arial" w:hAnsi="Arial" w:cs="Arial"/>
      <w:sz w:val="24"/>
      <w:szCs w:val="24"/>
    </w:rPr>
  </w:style>
  <w:style w:type="paragraph" w:customStyle="1" w:styleId="NormlnIMP">
    <w:name w:val="Normální_IMP"/>
    <w:basedOn w:val="Normal"/>
    <w:uiPriority w:val="99"/>
    <w:rsid w:val="00F37D29"/>
    <w:pPr>
      <w:suppressAutoHyphens/>
      <w:spacing w:line="228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192</Words>
  <Characters>1096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Mestská časť Košice - Sídlisko KVP</dc:title>
  <dc:subject/>
  <dc:creator>JKIRILAKOVA</dc:creator>
  <cp:keywords/>
  <dc:description/>
  <cp:lastModifiedBy>VBISKUP</cp:lastModifiedBy>
  <cp:revision>2</cp:revision>
  <cp:lastPrinted>2012-11-07T06:56:00Z</cp:lastPrinted>
  <dcterms:created xsi:type="dcterms:W3CDTF">2013-02-13T15:46:00Z</dcterms:created>
  <dcterms:modified xsi:type="dcterms:W3CDTF">2013-02-13T15:46:00Z</dcterms:modified>
</cp:coreProperties>
</file>